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EA56" w14:textId="77777777" w:rsidR="00AD79B2" w:rsidRPr="00AD79B2" w:rsidRDefault="00AD79B2" w:rsidP="00AD79B2">
      <w:pPr>
        <w:jc w:val="center"/>
        <w:rPr>
          <w:b/>
          <w:bCs/>
        </w:rPr>
      </w:pPr>
      <w:r w:rsidRPr="00AD79B2">
        <w:rPr>
          <w:b/>
          <w:bCs/>
        </w:rPr>
        <w:t>CHI BỘ BAN XÂY DỰNG ĐẢNG VÀ ỦY BAN KIỂM TRA ĐẢNG ỦY TỔ CHỨC SINH HOẠT CHUYÊN ĐỀ QUÝ I NĂM 2026 VỚI CHỦ ĐỀ “ĐẢNG VIÊN TIÊN PHONG HỌC TẬP KỸ NĂNG SỐ”</w:t>
      </w:r>
    </w:p>
    <w:p w14:paraId="1A5B9041" w14:textId="77777777" w:rsidR="00AD79B2" w:rsidRDefault="00AD79B2" w:rsidP="00AD79B2"/>
    <w:p w14:paraId="28B3BD14" w14:textId="77777777" w:rsidR="00AD79B2" w:rsidRDefault="00AD79B2" w:rsidP="00AD79B2">
      <w:pPr>
        <w:ind w:firstLine="709"/>
        <w:jc w:val="both"/>
      </w:pPr>
      <w:r>
        <w:t>Chiều ngày 06/4/2026, tại Hội trường Đảng ủy phường Mỹ Thới, Chi bộ Ban Xây dựng Đảng và Ủy ban Kiểm tra đã tổ chức sinh hoạt chuyên đề quý I năm 2026 với chủ đề “Đảng viên tiên phong học tập kỹ năng số”.</w:t>
      </w:r>
    </w:p>
    <w:p w14:paraId="417B8DC9" w14:textId="77777777" w:rsidR="00AD79B2" w:rsidRDefault="00AD79B2" w:rsidP="00AD79B2">
      <w:pPr>
        <w:ind w:firstLine="709"/>
        <w:jc w:val="both"/>
      </w:pPr>
      <w:r>
        <w:t>Tại buổi sinh hoạt, các đảng viên đã được quán triệt những nội dung cơ bản về chuyển đổi số gắn với lĩnh vực công tác Đảng; trao đổi, thảo luận về việc ứng dụng công nghệ thông tin trong công tác tham mưu về tổ chức cán bộ, tuyên giáo, dân vận cũng như trong công tác kiểm tra, giám sát, thi hành kỷ luật Đảng. Điểm nhấn của buổi sinh hoạt là nội dung trao đổi về việc sử dụng “Sổ tay đảng viên điện tử”. Nhiều ý kiến đánh giá đây là công cụ thiết thực, giúp cập nhật kịp thời thông tin, tài liệu sinh hoạt, hỗ trợ theo dõi nhiệm vụ và nâng cao hiệu quả quản lý đảng viên. Bên cạnh đó, các đảng viên cũng thẳng thắn chia sẻ những khó khăn trong quá trình sử dụng, nhất là ở giai đoạn đầu, đồng thời đề xuất giải pháp nhằm khai thác hiệu quả hơn nền tảng số trong thực tiễn công tác.</w:t>
      </w:r>
    </w:p>
    <w:p w14:paraId="726ADDCA" w14:textId="7DDA79B2" w:rsidR="005B1C32" w:rsidRDefault="00AD79B2" w:rsidP="00AD79B2">
      <w:pPr>
        <w:ind w:firstLine="709"/>
        <w:jc w:val="both"/>
      </w:pPr>
      <w:r>
        <w:t>Thông qua buổi sinh hoạt chuyên đề, nhận thức của cán bộ, đảng viên về vai trò, ý nghĩa của chuyển đổi số tiếp tục được nâng lên, từng bước tạo chuyển biến tích cực trong tư duy và hành động. Mỗi đảng viên ngày càng xác định rõ trách nhiệm trong việc chủ động học tập, rèn luyện, ứng dụng kỹ năng số vào công việc, góp phần nâng cao chất lượng tham mưu và hiệu quả thực hiện nhiệm vụ. Đây cũng là cơ sở quan trọng để Chi bộ tiếp tục đổi mới nội dung, phương thức sinh hoạt, xây dựng đội ngũ đảng viên năng động, thích ứng với yêu cầu trong giai đoạn chuyển đổi số; qua đó góp phần xây dựng Chi bộ Ban Xây dựng Đảng và Ủy ban Kiểm tra ngày càng trong sạch, vững mạnh, đáp ứng tốt yêu cầu nhiệm vụ trong tình hình mới.</w:t>
      </w:r>
    </w:p>
    <w:p w14:paraId="67B57876" w14:textId="77777777" w:rsidR="00AD79B2" w:rsidRDefault="00AD79B2" w:rsidP="00AD79B2">
      <w:pPr>
        <w:ind w:firstLine="709"/>
        <w:jc w:val="both"/>
      </w:pPr>
    </w:p>
    <w:sectPr w:rsidR="00AD79B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BF"/>
    <w:rsid w:val="002D1F70"/>
    <w:rsid w:val="00333DE5"/>
    <w:rsid w:val="004017BB"/>
    <w:rsid w:val="00413C4D"/>
    <w:rsid w:val="005B1C32"/>
    <w:rsid w:val="00AD79B2"/>
    <w:rsid w:val="00CB03BF"/>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6080"/>
  <w15:chartTrackingRefBased/>
  <w15:docId w15:val="{2B810284-99CE-4895-A4A3-8DAAF53C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3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3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3B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3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03B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B03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03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03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03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3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3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3B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3B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B03B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B03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03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03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03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0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3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3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03BF"/>
    <w:pPr>
      <w:spacing w:before="160"/>
      <w:jc w:val="center"/>
    </w:pPr>
    <w:rPr>
      <w:i/>
      <w:iCs/>
      <w:color w:val="404040" w:themeColor="text1" w:themeTint="BF"/>
    </w:rPr>
  </w:style>
  <w:style w:type="character" w:customStyle="1" w:styleId="QuoteChar">
    <w:name w:val="Quote Char"/>
    <w:basedOn w:val="DefaultParagraphFont"/>
    <w:link w:val="Quote"/>
    <w:uiPriority w:val="29"/>
    <w:rsid w:val="00CB03BF"/>
    <w:rPr>
      <w:i/>
      <w:iCs/>
      <w:color w:val="404040" w:themeColor="text1" w:themeTint="BF"/>
    </w:rPr>
  </w:style>
  <w:style w:type="paragraph" w:styleId="ListParagraph">
    <w:name w:val="List Paragraph"/>
    <w:basedOn w:val="Normal"/>
    <w:uiPriority w:val="34"/>
    <w:qFormat/>
    <w:rsid w:val="00CB03BF"/>
    <w:pPr>
      <w:ind w:left="720"/>
      <w:contextualSpacing/>
    </w:pPr>
  </w:style>
  <w:style w:type="character" w:styleId="IntenseEmphasis">
    <w:name w:val="Intense Emphasis"/>
    <w:basedOn w:val="DefaultParagraphFont"/>
    <w:uiPriority w:val="21"/>
    <w:qFormat/>
    <w:rsid w:val="00CB03BF"/>
    <w:rPr>
      <w:i/>
      <w:iCs/>
      <w:color w:val="2F5496" w:themeColor="accent1" w:themeShade="BF"/>
    </w:rPr>
  </w:style>
  <w:style w:type="paragraph" w:styleId="IntenseQuote">
    <w:name w:val="Intense Quote"/>
    <w:basedOn w:val="Normal"/>
    <w:next w:val="Normal"/>
    <w:link w:val="IntenseQuoteChar"/>
    <w:uiPriority w:val="30"/>
    <w:qFormat/>
    <w:rsid w:val="00CB03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3BF"/>
    <w:rPr>
      <w:i/>
      <w:iCs/>
      <w:color w:val="2F5496" w:themeColor="accent1" w:themeShade="BF"/>
    </w:rPr>
  </w:style>
  <w:style w:type="character" w:styleId="IntenseReference">
    <w:name w:val="Intense Reference"/>
    <w:basedOn w:val="DefaultParagraphFont"/>
    <w:uiPriority w:val="32"/>
    <w:qFormat/>
    <w:rsid w:val="00CB03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2026-04-07T14:55:00Z</dcterms:created>
  <dcterms:modified xsi:type="dcterms:W3CDTF">2026-04-07T14:57:00Z</dcterms:modified>
</cp:coreProperties>
</file>